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69" w:rsidRDefault="00EB3D69" w:rsidP="00EB3D69">
      <w:pPr>
        <w:pStyle w:val="Paragrafoelenco"/>
        <w:ind w:left="0"/>
        <w:jc w:val="both"/>
        <w:rPr>
          <w:rFonts w:asciiTheme="minorHAnsi" w:hAnsiTheme="minorHAnsi" w:cstheme="minorHAnsi"/>
          <w:b/>
        </w:rPr>
      </w:pPr>
    </w:p>
    <w:p w:rsidR="00E82381" w:rsidRDefault="00E82381" w:rsidP="00EB3D69">
      <w:pPr>
        <w:pStyle w:val="Paragrafoelenco"/>
        <w:ind w:left="0"/>
        <w:jc w:val="both"/>
        <w:rPr>
          <w:rFonts w:asciiTheme="minorHAnsi" w:hAnsiTheme="minorHAnsi" w:cstheme="minorHAnsi"/>
          <w:b/>
        </w:rPr>
      </w:pPr>
    </w:p>
    <w:p w:rsidR="00EB3D69" w:rsidRPr="00EB3D69" w:rsidRDefault="00EB3D69" w:rsidP="00EB3D69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EB3D69">
        <w:rPr>
          <w:rFonts w:asciiTheme="minorHAnsi" w:hAnsiTheme="minorHAnsi" w:cstheme="minorHAnsi"/>
          <w:b/>
        </w:rPr>
        <w:t>Oggetto</w:t>
      </w:r>
      <w:r w:rsidRPr="00EB3D69">
        <w:rPr>
          <w:rFonts w:asciiTheme="minorHAnsi" w:hAnsiTheme="minorHAnsi" w:cstheme="minorHAnsi"/>
        </w:rPr>
        <w:t>: GARA INFORMALE PER INDIVIDUAZIONE DI OPERATORI ECONOMICI A CUI AFFIDARE IL RUOLO DI PARTNER TECNICO PER LA COPROGETTAZIONE E GESTIONE DI INIZIATIVE RICONDUCIBILI AI FONDI STRUTTURALI E COMUNITARI A GESTIONE DIRETTA</w:t>
      </w:r>
    </w:p>
    <w:p w:rsidR="00D000F8" w:rsidRPr="00EB3D69" w:rsidRDefault="00D000F8">
      <w:pPr>
        <w:rPr>
          <w:rFonts w:cstheme="minorHAnsi"/>
        </w:rPr>
      </w:pPr>
    </w:p>
    <w:p w:rsidR="00EB3D69" w:rsidRDefault="00EB3D69">
      <w:pPr>
        <w:rPr>
          <w:rFonts w:cstheme="minorHAnsi"/>
        </w:rPr>
      </w:pPr>
      <w:r w:rsidRPr="00EB3D69">
        <w:rPr>
          <w:rFonts w:cstheme="minorHAnsi"/>
        </w:rPr>
        <w:t xml:space="preserve">Graduatoria come da verbale del </w:t>
      </w:r>
      <w:r w:rsidR="00E82381">
        <w:rPr>
          <w:rFonts w:cstheme="minorHAnsi"/>
        </w:rPr>
        <w:t>23</w:t>
      </w:r>
      <w:r w:rsidRPr="00EB3D69">
        <w:rPr>
          <w:rFonts w:cstheme="minorHAnsi"/>
        </w:rPr>
        <w:t xml:space="preserve"> </w:t>
      </w:r>
      <w:r w:rsidR="00E82381">
        <w:rPr>
          <w:rFonts w:cstheme="minorHAnsi"/>
        </w:rPr>
        <w:t>marzo</w:t>
      </w:r>
      <w:r w:rsidRPr="00EB3D69">
        <w:rPr>
          <w:rFonts w:cstheme="minorHAnsi"/>
        </w:rPr>
        <w:t xml:space="preserve"> 202</w:t>
      </w:r>
      <w:r w:rsidR="00E82381">
        <w:rPr>
          <w:rFonts w:cstheme="minorHAnsi"/>
        </w:rPr>
        <w:t>1</w:t>
      </w:r>
    </w:p>
    <w:p w:rsidR="00E82381" w:rsidRDefault="00E82381" w:rsidP="00E82381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</w:p>
    <w:p w:rsidR="0040480C" w:rsidRPr="00DC11C0" w:rsidRDefault="0040480C" w:rsidP="0040480C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DC11C0">
        <w:rPr>
          <w:rFonts w:asciiTheme="minorHAnsi" w:hAnsiTheme="minorHAnsi" w:cstheme="minorHAnsi"/>
        </w:rPr>
        <w:t>Studio Associato di Architettura Bordi – Buongiorno</w:t>
      </w:r>
      <w:r>
        <w:rPr>
          <w:rFonts w:asciiTheme="minorHAnsi" w:hAnsiTheme="minorHAnsi" w:cstheme="minorHAnsi"/>
        </w:rPr>
        <w:tab/>
        <w:t>40/40</w:t>
      </w:r>
    </w:p>
    <w:p w:rsidR="0040480C" w:rsidRPr="002151E1" w:rsidRDefault="00055DA1" w:rsidP="0040480C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Vignoli Andrea</w:t>
      </w:r>
      <w:r w:rsidR="0040480C">
        <w:rPr>
          <w:rFonts w:asciiTheme="minorHAnsi" w:hAnsiTheme="minorHAnsi" w:cstheme="minorHAnsi"/>
          <w:color w:val="000000"/>
        </w:rPr>
        <w:tab/>
      </w:r>
      <w:r w:rsidR="0040480C">
        <w:rPr>
          <w:rFonts w:asciiTheme="minorHAnsi" w:hAnsiTheme="minorHAnsi" w:cstheme="minorHAnsi"/>
          <w:color w:val="000000"/>
        </w:rPr>
        <w:tab/>
      </w:r>
      <w:bookmarkStart w:id="0" w:name="_GoBack"/>
      <w:bookmarkEnd w:id="0"/>
      <w:r w:rsidR="0040480C">
        <w:rPr>
          <w:rFonts w:asciiTheme="minorHAnsi" w:hAnsiTheme="minorHAnsi" w:cstheme="minorHAnsi"/>
          <w:color w:val="000000"/>
        </w:rPr>
        <w:tab/>
      </w:r>
      <w:r w:rsidR="0040480C">
        <w:rPr>
          <w:rFonts w:asciiTheme="minorHAnsi" w:hAnsiTheme="minorHAnsi" w:cstheme="minorHAnsi"/>
          <w:color w:val="000000"/>
        </w:rPr>
        <w:tab/>
      </w:r>
      <w:r w:rsidR="0040480C">
        <w:rPr>
          <w:rFonts w:asciiTheme="minorHAnsi" w:hAnsiTheme="minorHAnsi" w:cstheme="minorHAnsi"/>
          <w:color w:val="000000"/>
        </w:rPr>
        <w:tab/>
      </w:r>
      <w:r w:rsidR="0040480C">
        <w:rPr>
          <w:rFonts w:asciiTheme="minorHAnsi" w:hAnsiTheme="minorHAnsi" w:cstheme="minorHAnsi"/>
          <w:color w:val="000000"/>
        </w:rPr>
        <w:tab/>
        <w:t>40/40</w:t>
      </w:r>
    </w:p>
    <w:p w:rsidR="0040480C" w:rsidRDefault="0040480C" w:rsidP="0040480C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Scavino Giorgio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40/40</w:t>
      </w:r>
    </w:p>
    <w:p w:rsidR="0040480C" w:rsidRPr="002151E1" w:rsidRDefault="0040480C" w:rsidP="0040480C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E648A7">
        <w:rPr>
          <w:rFonts w:asciiTheme="minorHAnsi" w:hAnsiTheme="minorHAnsi" w:cstheme="minorHAnsi"/>
        </w:rPr>
        <w:t xml:space="preserve">ANFELMA </w:t>
      </w:r>
      <w:proofErr w:type="spellStart"/>
      <w:r w:rsidRPr="00E648A7">
        <w:rPr>
          <w:rFonts w:asciiTheme="minorHAnsi" w:hAnsiTheme="minorHAnsi" w:cstheme="minorHAnsi"/>
        </w:rPr>
        <w:t>srl</w:t>
      </w:r>
      <w:proofErr w:type="spellEnd"/>
      <w:r w:rsidRPr="00E648A7">
        <w:rPr>
          <w:rFonts w:asciiTheme="minorHAnsi" w:hAnsiTheme="minorHAnsi" w:cstheme="minorHAnsi"/>
        </w:rPr>
        <w:t xml:space="preserve"> Dott. Angeli </w:t>
      </w:r>
      <w:proofErr w:type="spellStart"/>
      <w:r w:rsidRPr="00E648A7">
        <w:rPr>
          <w:rFonts w:asciiTheme="minorHAnsi" w:hAnsiTheme="minorHAnsi" w:cstheme="minorHAnsi"/>
        </w:rPr>
        <w:t>Felicioni</w:t>
      </w:r>
      <w:proofErr w:type="spellEnd"/>
      <w:r w:rsidRPr="00E648A7">
        <w:rPr>
          <w:rFonts w:asciiTheme="minorHAnsi" w:hAnsiTheme="minorHAnsi" w:cstheme="minorHAnsi"/>
        </w:rPr>
        <w:t xml:space="preserve"> Maurizio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40/40</w:t>
      </w:r>
    </w:p>
    <w:p w:rsidR="0040480C" w:rsidRPr="00E648A7" w:rsidRDefault="0040480C" w:rsidP="0040480C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AgriAvengers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srls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20/40</w:t>
      </w:r>
    </w:p>
    <w:p w:rsidR="0040480C" w:rsidRDefault="0040480C" w:rsidP="0040480C">
      <w:pPr>
        <w:spacing w:after="0" w:line="240" w:lineRule="auto"/>
        <w:rPr>
          <w:rFonts w:cstheme="minorHAnsi"/>
        </w:rPr>
      </w:pPr>
      <w:r>
        <w:rPr>
          <w:rFonts w:cstheme="minorHAnsi"/>
        </w:rPr>
        <w:t>Sonnino Micol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08/40</w:t>
      </w:r>
    </w:p>
    <w:p w:rsidR="0040480C" w:rsidRPr="00DC11C0" w:rsidRDefault="0040480C" w:rsidP="004048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S&amp;MR </w:t>
      </w:r>
      <w:proofErr w:type="spellStart"/>
      <w:r>
        <w:rPr>
          <w:rFonts w:cstheme="minorHAnsi"/>
        </w:rPr>
        <w:t>srls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03/20</w:t>
      </w:r>
    </w:p>
    <w:p w:rsidR="00EB3D69" w:rsidRPr="00EB3D69" w:rsidRDefault="00EB3D69" w:rsidP="00EB3D69">
      <w:pPr>
        <w:rPr>
          <w:rFonts w:cstheme="minorHAnsi"/>
          <w:sz w:val="24"/>
          <w:szCs w:val="24"/>
        </w:rPr>
      </w:pPr>
    </w:p>
    <w:p w:rsidR="00EB3D69" w:rsidRPr="00EB3D69" w:rsidRDefault="00EB3D69" w:rsidP="00EB3D69">
      <w:pPr>
        <w:rPr>
          <w:rFonts w:cstheme="minorHAnsi"/>
          <w:sz w:val="24"/>
          <w:szCs w:val="24"/>
        </w:rPr>
      </w:pPr>
      <w:r w:rsidRPr="00EB3D69">
        <w:rPr>
          <w:rFonts w:cstheme="minorHAnsi"/>
          <w:sz w:val="24"/>
          <w:szCs w:val="24"/>
        </w:rPr>
        <w:t>Il Presidente della Commissione</w:t>
      </w:r>
    </w:p>
    <w:p w:rsidR="00EB3D69" w:rsidRPr="00EB3D69" w:rsidRDefault="00EB3D69" w:rsidP="00EB3D69">
      <w:pPr>
        <w:rPr>
          <w:rFonts w:cstheme="minorHAnsi"/>
          <w:sz w:val="24"/>
          <w:szCs w:val="24"/>
        </w:rPr>
      </w:pPr>
      <w:r w:rsidRPr="00EB3D69">
        <w:rPr>
          <w:rFonts w:cstheme="minorHAnsi"/>
          <w:sz w:val="24"/>
          <w:szCs w:val="24"/>
        </w:rPr>
        <w:t>Dott. Stefano Gasbarra</w:t>
      </w:r>
    </w:p>
    <w:p w:rsidR="00EB3D69" w:rsidRDefault="00EB3D69"/>
    <w:sectPr w:rsidR="00EB3D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CD" w:rsidRDefault="003142CD" w:rsidP="00EB3D69">
      <w:pPr>
        <w:spacing w:after="0" w:line="240" w:lineRule="auto"/>
      </w:pPr>
      <w:r>
        <w:separator/>
      </w:r>
    </w:p>
  </w:endnote>
  <w:endnote w:type="continuationSeparator" w:id="0">
    <w:p w:rsidR="003142CD" w:rsidRDefault="003142CD" w:rsidP="00EB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CD" w:rsidRDefault="003142CD" w:rsidP="00EB3D69">
      <w:pPr>
        <w:spacing w:after="0" w:line="240" w:lineRule="auto"/>
      </w:pPr>
      <w:r>
        <w:separator/>
      </w:r>
    </w:p>
  </w:footnote>
  <w:footnote w:type="continuationSeparator" w:id="0">
    <w:p w:rsidR="003142CD" w:rsidRDefault="003142CD" w:rsidP="00EB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D69" w:rsidRDefault="00EB3D69">
    <w:pPr>
      <w:pStyle w:val="Intestazione"/>
    </w:pPr>
    <w:r>
      <w:rPr>
        <w:noProof/>
      </w:rPr>
      <w:drawing>
        <wp:inline distT="0" distB="0" distL="0" distR="0">
          <wp:extent cx="2057400" cy="809625"/>
          <wp:effectExtent l="0" t="0" r="0" b="9525"/>
          <wp:docPr id="1" name="Immagine 1" descr="CEFAS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S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D69" w:rsidRDefault="00EB3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9C4"/>
    <w:multiLevelType w:val="hybridMultilevel"/>
    <w:tmpl w:val="941ECF3E"/>
    <w:lvl w:ilvl="0" w:tplc="183E71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69"/>
    <w:rsid w:val="00055DA1"/>
    <w:rsid w:val="00273095"/>
    <w:rsid w:val="003142CD"/>
    <w:rsid w:val="003E4070"/>
    <w:rsid w:val="0040480C"/>
    <w:rsid w:val="00B8242D"/>
    <w:rsid w:val="00D000F8"/>
    <w:rsid w:val="00E82381"/>
    <w:rsid w:val="00E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A57"/>
  <w15:chartTrackingRefBased/>
  <w15:docId w15:val="{D318E451-1A8B-4DA1-97AE-2F687E38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B3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3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69"/>
  </w:style>
  <w:style w:type="paragraph" w:styleId="Pidipagina">
    <w:name w:val="footer"/>
    <w:basedOn w:val="Normale"/>
    <w:link w:val="PidipaginaCarattere"/>
    <w:uiPriority w:val="99"/>
    <w:unhideWhenUsed/>
    <w:rsid w:val="00EB3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Gasbarra</dc:creator>
  <cp:keywords/>
  <dc:description/>
  <cp:lastModifiedBy>Gasbarra</cp:lastModifiedBy>
  <cp:revision>4</cp:revision>
  <dcterms:created xsi:type="dcterms:W3CDTF">2021-03-24T15:31:00Z</dcterms:created>
  <dcterms:modified xsi:type="dcterms:W3CDTF">2021-03-23T14:28:00Z</dcterms:modified>
</cp:coreProperties>
</file>